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89" w:rsidRDefault="004B5389" w:rsidP="00BD170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4B5389">
        <w:rPr>
          <w:noProof/>
          <w:lang w:eastAsia="tr-TR"/>
        </w:rPr>
        <w:drawing>
          <wp:inline distT="0" distB="0" distL="0" distR="0" wp14:anchorId="3CE7346D" wp14:editId="0CD30D85">
            <wp:extent cx="1619250" cy="1619250"/>
            <wp:effectExtent l="0" t="0" r="0" b="0"/>
            <wp:docPr id="9" name="Resim 9" descr="kosgeb logo ile ilgili görsel sonucu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osgeb logo ile ilgili görsel sonucu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tr-TR"/>
        </w:rPr>
        <w:drawing>
          <wp:inline distT="0" distB="0" distL="0" distR="0" wp14:anchorId="7B496573">
            <wp:extent cx="1945005" cy="1365885"/>
            <wp:effectExtent l="0" t="0" r="0" b="571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5389" w:rsidRDefault="004B5389" w:rsidP="00BD170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BD1700" w:rsidRDefault="0082006C" w:rsidP="00BD170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82006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İşletme Geliştirme Destek Programı</w:t>
      </w:r>
    </w:p>
    <w:p w:rsidR="0082006C" w:rsidRDefault="0082006C" w:rsidP="00BD170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82006C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Destek Unsurları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338"/>
        <w:gridCol w:w="4052"/>
        <w:gridCol w:w="1417"/>
        <w:gridCol w:w="1843"/>
        <w:gridCol w:w="1559"/>
      </w:tblGrid>
      <w:tr w:rsidR="00F704B0" w:rsidTr="00C9199E">
        <w:trPr>
          <w:trHeight w:val="942"/>
        </w:trPr>
        <w:tc>
          <w:tcPr>
            <w:tcW w:w="338" w:type="dxa"/>
          </w:tcPr>
          <w:p w:rsidR="00F704B0" w:rsidRDefault="00F704B0" w:rsidP="00F704B0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tr-TR"/>
              </w:rPr>
            </w:pPr>
          </w:p>
        </w:tc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82006C" w:rsidRDefault="00F704B0" w:rsidP="00C919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20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İŞLETME GELİŞTİRME DESTEK PROGRAMI DESTEKLERİ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82006C" w:rsidRDefault="00F704B0" w:rsidP="00C919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20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DESTEK ÜST LİMİTİ (TL)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4B0" w:rsidRDefault="00F704B0" w:rsidP="00C919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0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DESTEK ORANI</w:t>
            </w:r>
          </w:p>
          <w:p w:rsidR="00F704B0" w:rsidRPr="0082006C" w:rsidRDefault="00F704B0" w:rsidP="00C919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(TSE’den Alınması Halinde)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F704B0" w:rsidRDefault="00F704B0" w:rsidP="00C919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70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DESTEK ORANI</w:t>
            </w:r>
          </w:p>
          <w:p w:rsidR="00F704B0" w:rsidRPr="0082006C" w:rsidRDefault="00F704B0" w:rsidP="00C919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0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Diğer</w:t>
            </w:r>
            <w:r w:rsidRPr="00F70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)</w:t>
            </w:r>
          </w:p>
        </w:tc>
      </w:tr>
      <w:tr w:rsidR="00F704B0" w:rsidTr="00C9199E">
        <w:trPr>
          <w:trHeight w:val="257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82006C" w:rsidRDefault="00C9199E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F242C6" w:rsidRDefault="00F704B0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F24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Belgelendirme Desteği</w:t>
            </w:r>
            <w:r w:rsidR="00975167" w:rsidRPr="00F24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 (*)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F242C6" w:rsidRDefault="00F704B0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F24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30.000</w:t>
            </w:r>
            <w:r w:rsidR="00975167" w:rsidRPr="00F24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 (¹)</w:t>
            </w:r>
          </w:p>
        </w:tc>
        <w:tc>
          <w:tcPr>
            <w:tcW w:w="1843" w:type="dxa"/>
          </w:tcPr>
          <w:p w:rsidR="00F704B0" w:rsidRPr="00C9199E" w:rsidRDefault="00F704B0" w:rsidP="00F704B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</w:pPr>
            <w:r w:rsidRPr="00C9199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% 100</w:t>
            </w:r>
          </w:p>
        </w:tc>
        <w:tc>
          <w:tcPr>
            <w:tcW w:w="1559" w:type="dxa"/>
          </w:tcPr>
          <w:p w:rsidR="00F704B0" w:rsidRPr="00C9199E" w:rsidRDefault="00F704B0" w:rsidP="00F704B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</w:pPr>
            <w:r w:rsidRPr="009751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tr-TR"/>
              </w:rPr>
              <w:t>% 60</w:t>
            </w:r>
          </w:p>
        </w:tc>
      </w:tr>
      <w:tr w:rsidR="00F704B0" w:rsidTr="00C9199E">
        <w:trPr>
          <w:trHeight w:val="257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82006C" w:rsidRDefault="00C9199E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F242C6" w:rsidRDefault="00F704B0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F24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Eğitim Desteği</w:t>
            </w:r>
            <w:r w:rsidR="00975167" w:rsidRPr="00F24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 (*)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F242C6" w:rsidRDefault="00F704B0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F24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20.000</w:t>
            </w:r>
          </w:p>
        </w:tc>
        <w:tc>
          <w:tcPr>
            <w:tcW w:w="3402" w:type="dxa"/>
            <w:gridSpan w:val="2"/>
          </w:tcPr>
          <w:p w:rsidR="00F704B0" w:rsidRPr="00C9199E" w:rsidRDefault="00F704B0" w:rsidP="00F704B0">
            <w:pPr>
              <w:jc w:val="center"/>
              <w:rPr>
                <w:color w:val="FF0000"/>
              </w:rPr>
            </w:pPr>
            <w:r w:rsidRPr="00C9199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% 60</w:t>
            </w:r>
          </w:p>
        </w:tc>
      </w:tr>
      <w:tr w:rsidR="00C9199E" w:rsidTr="00C9199E">
        <w:trPr>
          <w:trHeight w:val="257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99E" w:rsidRPr="0082006C" w:rsidRDefault="00C9199E" w:rsidP="00C919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99E" w:rsidRPr="00F242C6" w:rsidRDefault="00C9199E" w:rsidP="00C919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F24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Test ve Analiz Desteği</w:t>
            </w:r>
            <w:r w:rsidR="00975167" w:rsidRPr="00F24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 (*)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99E" w:rsidRPr="00F242C6" w:rsidRDefault="00C9199E" w:rsidP="00C919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F24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30.000</w:t>
            </w:r>
          </w:p>
        </w:tc>
        <w:tc>
          <w:tcPr>
            <w:tcW w:w="3402" w:type="dxa"/>
            <w:gridSpan w:val="2"/>
          </w:tcPr>
          <w:p w:rsidR="00C9199E" w:rsidRPr="00C9199E" w:rsidRDefault="00C9199E" w:rsidP="00C9199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</w:pPr>
            <w:r w:rsidRPr="00C9199E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tr-TR"/>
              </w:rPr>
              <w:t>% 60</w:t>
            </w:r>
          </w:p>
        </w:tc>
      </w:tr>
      <w:tr w:rsidR="00975167" w:rsidTr="00C9199E">
        <w:trPr>
          <w:trHeight w:val="257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167" w:rsidRPr="0082006C" w:rsidRDefault="00975167" w:rsidP="009751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167" w:rsidRPr="0082006C" w:rsidRDefault="00975167" w:rsidP="009751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2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Sınai Mülkiyet Hakları Desteği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167" w:rsidRPr="0082006C" w:rsidRDefault="00975167" w:rsidP="009751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2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751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(¹)</w:t>
            </w:r>
          </w:p>
        </w:tc>
        <w:tc>
          <w:tcPr>
            <w:tcW w:w="3402" w:type="dxa"/>
            <w:gridSpan w:val="2"/>
          </w:tcPr>
          <w:p w:rsidR="00975167" w:rsidRDefault="00975167" w:rsidP="00975167">
            <w:pPr>
              <w:jc w:val="center"/>
            </w:pPr>
            <w:r w:rsidRPr="0079317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tr-TR"/>
              </w:rPr>
              <w:t>% 60</w:t>
            </w:r>
          </w:p>
        </w:tc>
      </w:tr>
      <w:tr w:rsidR="00F704B0" w:rsidTr="00C9199E">
        <w:trPr>
          <w:trHeight w:val="257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82006C" w:rsidRDefault="00975167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82006C" w:rsidRDefault="00F704B0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2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Yurt İçi Fuar Desteği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82006C" w:rsidRDefault="00F704B0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2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50.000</w:t>
            </w:r>
          </w:p>
        </w:tc>
        <w:tc>
          <w:tcPr>
            <w:tcW w:w="3402" w:type="dxa"/>
            <w:gridSpan w:val="2"/>
          </w:tcPr>
          <w:p w:rsidR="00F704B0" w:rsidRDefault="00F704B0" w:rsidP="00F704B0">
            <w:pPr>
              <w:jc w:val="center"/>
            </w:pPr>
            <w:r w:rsidRPr="0079317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tr-TR"/>
              </w:rPr>
              <w:t>% 60</w:t>
            </w:r>
          </w:p>
        </w:tc>
      </w:tr>
      <w:tr w:rsidR="00F704B0" w:rsidTr="00C9199E">
        <w:trPr>
          <w:trHeight w:val="265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82006C" w:rsidRDefault="00975167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82006C" w:rsidRDefault="00F704B0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2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Yurt Dışı İş Gezisi Desteği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82006C" w:rsidRDefault="00F704B0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2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20.000</w:t>
            </w:r>
            <w:r w:rsidR="009751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975167" w:rsidRPr="009751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(²)</w:t>
            </w:r>
          </w:p>
        </w:tc>
        <w:tc>
          <w:tcPr>
            <w:tcW w:w="3402" w:type="dxa"/>
            <w:gridSpan w:val="2"/>
          </w:tcPr>
          <w:p w:rsidR="00F704B0" w:rsidRDefault="00F704B0" w:rsidP="00F704B0">
            <w:pPr>
              <w:jc w:val="center"/>
            </w:pPr>
            <w:r w:rsidRPr="0079317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tr-TR"/>
              </w:rPr>
              <w:t>% 60</w:t>
            </w:r>
          </w:p>
        </w:tc>
      </w:tr>
      <w:tr w:rsidR="00F704B0" w:rsidTr="00C9199E">
        <w:trPr>
          <w:trHeight w:val="265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82006C" w:rsidRDefault="00975167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82006C" w:rsidRDefault="00F704B0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2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Nitelikli Eleman İstihdam Desteği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82006C" w:rsidRDefault="00F704B0" w:rsidP="009751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2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50.000</w:t>
            </w:r>
            <w:r w:rsidR="009751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975167" w:rsidRPr="009751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(³)</w:t>
            </w:r>
          </w:p>
        </w:tc>
        <w:tc>
          <w:tcPr>
            <w:tcW w:w="3402" w:type="dxa"/>
            <w:gridSpan w:val="2"/>
          </w:tcPr>
          <w:p w:rsidR="00F704B0" w:rsidRDefault="00F704B0" w:rsidP="00F704B0">
            <w:pPr>
              <w:jc w:val="center"/>
            </w:pPr>
            <w:r w:rsidRPr="0079317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tr-TR"/>
              </w:rPr>
              <w:t>% 60</w:t>
            </w:r>
          </w:p>
        </w:tc>
      </w:tr>
      <w:tr w:rsidR="00F704B0" w:rsidTr="00C9199E">
        <w:trPr>
          <w:trHeight w:val="265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82006C" w:rsidRDefault="00975167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82006C" w:rsidRDefault="00F704B0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2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Enerji Verimliliği Desteği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82006C" w:rsidRDefault="00F704B0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2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35.000</w:t>
            </w:r>
          </w:p>
        </w:tc>
        <w:tc>
          <w:tcPr>
            <w:tcW w:w="3402" w:type="dxa"/>
            <w:gridSpan w:val="2"/>
          </w:tcPr>
          <w:p w:rsidR="00F704B0" w:rsidRDefault="00F704B0" w:rsidP="00F704B0">
            <w:pPr>
              <w:jc w:val="center"/>
            </w:pPr>
            <w:r w:rsidRPr="0079317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tr-TR"/>
              </w:rPr>
              <w:t>% 60</w:t>
            </w:r>
          </w:p>
        </w:tc>
      </w:tr>
      <w:tr w:rsidR="00F704B0" w:rsidTr="00C9199E">
        <w:trPr>
          <w:trHeight w:val="257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82006C" w:rsidRDefault="00975167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82006C" w:rsidRDefault="00F704B0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2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Tasarım Desteği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4B0" w:rsidRPr="0082006C" w:rsidRDefault="00F704B0" w:rsidP="00F704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200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25.000</w:t>
            </w:r>
          </w:p>
        </w:tc>
        <w:tc>
          <w:tcPr>
            <w:tcW w:w="3402" w:type="dxa"/>
            <w:gridSpan w:val="2"/>
          </w:tcPr>
          <w:p w:rsidR="00F704B0" w:rsidRDefault="00F704B0" w:rsidP="00F704B0">
            <w:pPr>
              <w:jc w:val="center"/>
            </w:pPr>
            <w:r w:rsidRPr="0079317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tr-TR"/>
              </w:rPr>
              <w:t>% 60</w:t>
            </w:r>
          </w:p>
        </w:tc>
      </w:tr>
      <w:tr w:rsidR="00975167" w:rsidTr="00E03F84">
        <w:trPr>
          <w:trHeight w:val="265"/>
        </w:trPr>
        <w:tc>
          <w:tcPr>
            <w:tcW w:w="92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75167" w:rsidRDefault="00975167" w:rsidP="009751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tr-TR"/>
              </w:rPr>
            </w:pPr>
            <w:r w:rsidRPr="009751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tr-TR"/>
              </w:rPr>
              <w:t>(*) Bu Hizmet</w:t>
            </w:r>
            <w:r w:rsidR="009F2E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tr-TR"/>
              </w:rPr>
              <w:t>le</w:t>
            </w:r>
            <w:r w:rsidR="003B7F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tr-TR"/>
              </w:rPr>
              <w:t>r TSE tarafından verilmektedir.</w:t>
            </w:r>
          </w:p>
          <w:p w:rsidR="00975167" w:rsidRDefault="00C63322" w:rsidP="00127A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</w:pPr>
            <w:r w:rsidRPr="0097516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 xml:space="preserve"> </w:t>
            </w:r>
            <w:r w:rsidR="00975167" w:rsidRPr="0097516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>(¹) TSE ve TÜRKPATENT’</w:t>
            </w:r>
            <w:r w:rsidR="003B7F3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 xml:space="preserve"> </w:t>
            </w:r>
            <w:r w:rsidR="00975167" w:rsidRPr="0097516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>ten alınacak belgeler, %100 (yüz) oranında desteklenir.</w:t>
            </w:r>
          </w:p>
          <w:p w:rsidR="00975167" w:rsidRPr="00975167" w:rsidRDefault="00975167" w:rsidP="009751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7516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>(²)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 xml:space="preserve"> </w:t>
            </w:r>
            <w:r w:rsidRPr="0097516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 xml:space="preserve">KOSGEB KOBİ ve Girişimcilik Ödülleri kapsamında her yıl belirlenen finalistler, KOSGEB tarafından düzenlenen yurt dışı iş gezisi programından bir defaya mahsus olmak üzere üst limitler dikkate alınmaksızın %100 (yüz) oranında desteklenir. </w:t>
            </w:r>
          </w:p>
          <w:p w:rsidR="00B531FE" w:rsidRPr="0079317E" w:rsidRDefault="00975167" w:rsidP="00102C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tr-TR"/>
              </w:rPr>
            </w:pPr>
            <w:r w:rsidRPr="0097516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tr-TR"/>
              </w:rPr>
              <w:t>(³) Nitelikli Eleman İstihdam Desteği kapsamında istihdam edilecek elemanın; yeni mezun, kadın, engelli, birinci derece şehit yakını veya gazi olması halinde destek oranına %20 (yirmi) ilave edilir.</w:t>
            </w:r>
          </w:p>
        </w:tc>
      </w:tr>
    </w:tbl>
    <w:p w:rsidR="00C63322" w:rsidRDefault="00C63322" w:rsidP="00BD1700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F011B2" w:rsidRDefault="00975167" w:rsidP="00102CB1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7"/>
          <w:szCs w:val="27"/>
          <w:lang w:eastAsia="tr-TR"/>
        </w:rPr>
      </w:pPr>
      <w:r w:rsidRPr="00BD1700">
        <w:rPr>
          <w:rFonts w:ascii="Times New Roman" w:eastAsia="Times New Roman" w:hAnsi="Times New Roman" w:cs="Times New Roman"/>
          <w:b/>
          <w:bCs/>
          <w:i/>
          <w:color w:val="FF0000"/>
          <w:sz w:val="27"/>
          <w:szCs w:val="27"/>
          <w:lang w:eastAsia="tr-TR"/>
        </w:rPr>
        <w:t>Not: Yukarıda bahsedilen de</w:t>
      </w:r>
      <w:r w:rsidR="00BD1700">
        <w:rPr>
          <w:rFonts w:ascii="Times New Roman" w:eastAsia="Times New Roman" w:hAnsi="Times New Roman" w:cs="Times New Roman"/>
          <w:b/>
          <w:bCs/>
          <w:i/>
          <w:color w:val="FF0000"/>
          <w:sz w:val="27"/>
          <w:szCs w:val="27"/>
          <w:lang w:eastAsia="tr-TR"/>
        </w:rPr>
        <w:t>steklerden yararlanabilmek için;</w:t>
      </w:r>
      <w:r w:rsidRPr="00BD1700">
        <w:rPr>
          <w:rFonts w:ascii="Times New Roman" w:eastAsia="Times New Roman" w:hAnsi="Times New Roman" w:cs="Times New Roman"/>
          <w:b/>
          <w:bCs/>
          <w:i/>
          <w:color w:val="FF0000"/>
          <w:sz w:val="27"/>
          <w:szCs w:val="27"/>
          <w:lang w:eastAsia="tr-TR"/>
        </w:rPr>
        <w:t xml:space="preserve"> </w:t>
      </w:r>
      <w:r w:rsidR="00BD1700">
        <w:rPr>
          <w:rFonts w:ascii="Times New Roman" w:eastAsia="Times New Roman" w:hAnsi="Times New Roman" w:cs="Times New Roman"/>
          <w:b/>
          <w:bCs/>
          <w:i/>
          <w:color w:val="FF0000"/>
          <w:sz w:val="27"/>
          <w:szCs w:val="27"/>
          <w:lang w:eastAsia="tr-TR"/>
        </w:rPr>
        <w:t xml:space="preserve">KOBİ’lerimizin, </w:t>
      </w:r>
      <w:r w:rsidRPr="00BD1700">
        <w:rPr>
          <w:rFonts w:ascii="Times New Roman" w:eastAsia="Times New Roman" w:hAnsi="Times New Roman" w:cs="Times New Roman"/>
          <w:b/>
          <w:bCs/>
          <w:i/>
          <w:color w:val="FF0000"/>
          <w:sz w:val="27"/>
          <w:szCs w:val="27"/>
          <w:lang w:eastAsia="tr-TR"/>
        </w:rPr>
        <w:t>öncelikle KOSGEB ile “Destek Sözleşmesi”</w:t>
      </w:r>
      <w:r w:rsidR="00BD1700">
        <w:rPr>
          <w:rFonts w:ascii="Times New Roman" w:eastAsia="Times New Roman" w:hAnsi="Times New Roman" w:cs="Times New Roman"/>
          <w:b/>
          <w:bCs/>
          <w:i/>
          <w:color w:val="FF0000"/>
          <w:sz w:val="27"/>
          <w:szCs w:val="27"/>
          <w:lang w:eastAsia="tr-TR"/>
        </w:rPr>
        <w:t xml:space="preserve"> imzala</w:t>
      </w:r>
      <w:r w:rsidRPr="00BD1700">
        <w:rPr>
          <w:rFonts w:ascii="Times New Roman" w:eastAsia="Times New Roman" w:hAnsi="Times New Roman" w:cs="Times New Roman"/>
          <w:b/>
          <w:bCs/>
          <w:i/>
          <w:color w:val="FF0000"/>
          <w:sz w:val="27"/>
          <w:szCs w:val="27"/>
          <w:lang w:eastAsia="tr-TR"/>
        </w:rPr>
        <w:t xml:space="preserve">ması </w:t>
      </w:r>
      <w:r w:rsidR="00BD1700">
        <w:rPr>
          <w:rFonts w:ascii="Times New Roman" w:eastAsia="Times New Roman" w:hAnsi="Times New Roman" w:cs="Times New Roman"/>
          <w:b/>
          <w:bCs/>
          <w:i/>
          <w:color w:val="FF0000"/>
          <w:sz w:val="27"/>
          <w:szCs w:val="27"/>
          <w:lang w:eastAsia="tr-TR"/>
        </w:rPr>
        <w:t xml:space="preserve">ve TSE’ye bu sözleşme ile birlikte başvuru yapması </w:t>
      </w:r>
      <w:r w:rsidRPr="00BD1700">
        <w:rPr>
          <w:rFonts w:ascii="Times New Roman" w:eastAsia="Times New Roman" w:hAnsi="Times New Roman" w:cs="Times New Roman"/>
          <w:b/>
          <w:bCs/>
          <w:i/>
          <w:color w:val="FF0000"/>
          <w:sz w:val="27"/>
          <w:szCs w:val="27"/>
          <w:lang w:eastAsia="tr-TR"/>
        </w:rPr>
        <w:t>gerekmektedir</w:t>
      </w:r>
      <w:r w:rsidR="00F011B2">
        <w:rPr>
          <w:rFonts w:ascii="Times New Roman" w:eastAsia="Times New Roman" w:hAnsi="Times New Roman" w:cs="Times New Roman"/>
          <w:b/>
          <w:bCs/>
          <w:i/>
          <w:color w:val="FF0000"/>
          <w:sz w:val="27"/>
          <w:szCs w:val="27"/>
          <w:lang w:eastAsia="tr-TR"/>
        </w:rPr>
        <w:t>.</w:t>
      </w:r>
    </w:p>
    <w:p w:rsidR="00102CB1" w:rsidRPr="00102CB1" w:rsidRDefault="00BB58DF" w:rsidP="00102CB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tr-TR"/>
        </w:rPr>
        <w:t xml:space="preserve">Mevzuat </w:t>
      </w:r>
      <w:r w:rsidR="00102CB1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tr-TR"/>
        </w:rPr>
        <w:t>Detay</w:t>
      </w:r>
      <w:r w:rsidR="00102CB1" w:rsidRPr="00102CB1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tr-TR"/>
        </w:rPr>
        <w:t xml:space="preserve"> İçin:</w:t>
      </w:r>
    </w:p>
    <w:p w:rsidR="00B531FE" w:rsidRDefault="00C0246D" w:rsidP="00102CB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7"/>
          <w:szCs w:val="27"/>
          <w:lang w:eastAsia="tr-TR"/>
        </w:rPr>
      </w:pPr>
      <w:hyperlink r:id="rId8" w:history="1">
        <w:r w:rsidR="00102CB1" w:rsidRPr="00102CB1">
          <w:rPr>
            <w:rStyle w:val="Kpr"/>
            <w:rFonts w:ascii="Times New Roman" w:eastAsia="Times New Roman" w:hAnsi="Times New Roman" w:cs="Times New Roman"/>
            <w:b/>
            <w:bCs/>
            <w:i/>
            <w:iCs/>
            <w:sz w:val="27"/>
            <w:szCs w:val="27"/>
            <w:lang w:eastAsia="tr-TR"/>
          </w:rPr>
          <w:t>https://www.kosgeb.gov.tr/site/tr/genel/destekdetay/6798/isletme-gelistirme-destek-programi</w:t>
        </w:r>
      </w:hyperlink>
    </w:p>
    <w:p w:rsidR="00F011B2" w:rsidRPr="00DE5615" w:rsidRDefault="00F011B2" w:rsidP="00F011B2">
      <w:pPr>
        <w:spacing w:after="0"/>
        <w:jc w:val="center"/>
        <w:rPr>
          <w:b/>
          <w:u w:val="single"/>
        </w:rPr>
      </w:pPr>
      <w:r w:rsidRPr="00DE5615">
        <w:rPr>
          <w:b/>
          <w:u w:val="single"/>
        </w:rPr>
        <w:t>Deta</w:t>
      </w:r>
      <w:r w:rsidR="00102CB1">
        <w:rPr>
          <w:b/>
          <w:u w:val="single"/>
        </w:rPr>
        <w:t>y</w:t>
      </w:r>
      <w:r w:rsidRPr="00DE5615">
        <w:rPr>
          <w:b/>
          <w:u w:val="single"/>
        </w:rPr>
        <w:t>lı Bilgi ve İletişim:</w:t>
      </w:r>
    </w:p>
    <w:p w:rsidR="00F704B0" w:rsidRDefault="006E4B87" w:rsidP="00102CB1">
      <w:pPr>
        <w:spacing w:after="0"/>
        <w:jc w:val="center"/>
        <w:rPr>
          <w:b/>
        </w:rPr>
      </w:pPr>
      <w:r>
        <w:rPr>
          <w:b/>
        </w:rPr>
        <w:t xml:space="preserve">TSE (Konya): </w:t>
      </w:r>
      <w:r w:rsidR="00F011B2" w:rsidRPr="00DE5615">
        <w:rPr>
          <w:b/>
        </w:rPr>
        <w:t xml:space="preserve">Mustafa TIKANSAK </w:t>
      </w:r>
      <w:r w:rsidR="00F011B2">
        <w:rPr>
          <w:b/>
        </w:rPr>
        <w:t xml:space="preserve">/ </w:t>
      </w:r>
      <w:r w:rsidR="00F011B2" w:rsidRPr="00DE5615">
        <w:rPr>
          <w:b/>
        </w:rPr>
        <w:t xml:space="preserve">0332 239 04 80 / </w:t>
      </w:r>
      <w:hyperlink r:id="rId9" w:history="1">
        <w:r w:rsidR="00F011B2" w:rsidRPr="00DE5615">
          <w:rPr>
            <w:rStyle w:val="Kpr"/>
            <w:b/>
          </w:rPr>
          <w:t>mtikansak@tse.org.tr</w:t>
        </w:r>
      </w:hyperlink>
      <w:r w:rsidR="00F011B2" w:rsidRPr="00DE5615">
        <w:rPr>
          <w:b/>
        </w:rPr>
        <w:t xml:space="preserve"> / 0544 698 37 70</w:t>
      </w:r>
    </w:p>
    <w:p w:rsidR="006E4B87" w:rsidRDefault="006E4B87" w:rsidP="00102CB1">
      <w:pPr>
        <w:spacing w:after="0"/>
        <w:jc w:val="center"/>
        <w:rPr>
          <w:b/>
        </w:rPr>
      </w:pPr>
      <w:bookmarkStart w:id="0" w:name="_GoBack"/>
      <w:bookmarkEnd w:id="0"/>
    </w:p>
    <w:sectPr w:rsidR="006E4B87" w:rsidSect="0097516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308D4"/>
    <w:multiLevelType w:val="multilevel"/>
    <w:tmpl w:val="A668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6C"/>
    <w:rsid w:val="00012177"/>
    <w:rsid w:val="00026A7F"/>
    <w:rsid w:val="000D0EE8"/>
    <w:rsid w:val="00102CB1"/>
    <w:rsid w:val="00127AB5"/>
    <w:rsid w:val="00152737"/>
    <w:rsid w:val="00325AE8"/>
    <w:rsid w:val="003B7F3F"/>
    <w:rsid w:val="004B5389"/>
    <w:rsid w:val="0055789B"/>
    <w:rsid w:val="0065069C"/>
    <w:rsid w:val="006E4B87"/>
    <w:rsid w:val="0082006C"/>
    <w:rsid w:val="00880A85"/>
    <w:rsid w:val="008948F6"/>
    <w:rsid w:val="00944571"/>
    <w:rsid w:val="00975167"/>
    <w:rsid w:val="009F2EE7"/>
    <w:rsid w:val="00B132AC"/>
    <w:rsid w:val="00B531FE"/>
    <w:rsid w:val="00B55C71"/>
    <w:rsid w:val="00B82136"/>
    <w:rsid w:val="00BB58DF"/>
    <w:rsid w:val="00BD1700"/>
    <w:rsid w:val="00C0246D"/>
    <w:rsid w:val="00C63322"/>
    <w:rsid w:val="00C9199E"/>
    <w:rsid w:val="00CC69EA"/>
    <w:rsid w:val="00F011B2"/>
    <w:rsid w:val="00F242C6"/>
    <w:rsid w:val="00F7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EA6E5-202E-4B02-A5B2-8C93ED84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132AC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F70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B7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7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96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1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44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69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2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8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4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9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681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2019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8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1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60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12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6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97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927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96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89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78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33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14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9718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44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061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3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76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36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2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sgeb.gov.tr/site/tr/genel/destekdetay/6798/isletme-gelistirme-destek-program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google.com.tr/url?sa=i&amp;rct=j&amp;q=&amp;esrc=s&amp;source=images&amp;cd=&amp;cad=rja&amp;uact=8&amp;ved=2ahUKEwinnpDjstPeAhXHZ1AKHdSiBxEQjRx6BAgBEAU&amp;url=http://www.frigoline.com.tr/ana-sayfa/attachment/kosgeb-logo/&amp;psig=AOvVaw13bFxzON6U2mKNRbnh8GoG&amp;ust=15422677297954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tikansak@tse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 ÇALIŞIR</dc:creator>
  <cp:keywords/>
  <dc:description/>
  <cp:lastModifiedBy>Mustafa TIKANSAK</cp:lastModifiedBy>
  <cp:revision>2</cp:revision>
  <cp:lastPrinted>2018-11-14T11:01:00Z</cp:lastPrinted>
  <dcterms:created xsi:type="dcterms:W3CDTF">2018-11-22T08:57:00Z</dcterms:created>
  <dcterms:modified xsi:type="dcterms:W3CDTF">2018-11-22T08:57:00Z</dcterms:modified>
</cp:coreProperties>
</file>