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076"/>
        <w:gridCol w:w="2751"/>
        <w:gridCol w:w="2135"/>
      </w:tblGrid>
      <w:tr w:rsidR="009C61DF" w:rsidRPr="00801FCE" w14:paraId="6339F49E" w14:textId="77777777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14:paraId="276B8780" w14:textId="3B101692"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E052A74" wp14:editId="1BEB61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14:paraId="6C539515" w14:textId="77777777" w:rsidTr="00E74D1B">
        <w:trPr>
          <w:jc w:val="center"/>
        </w:trPr>
        <w:tc>
          <w:tcPr>
            <w:tcW w:w="1980" w:type="dxa"/>
          </w:tcPr>
          <w:p w14:paraId="6B217436" w14:textId="1C0AD63F" w:rsidR="009C61DF" w:rsidRPr="00801FCE" w:rsidRDefault="00FE31FF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FE31FF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FE31FF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FE31FF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193FDAA8" w14:textId="39A8BCC4" w:rsidR="00A56D0C" w:rsidRDefault="00A56D0C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EMLAK DANIŞMANI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SEVİYE </w:t>
            </w:r>
            <w:r w:rsidR="00A05244">
              <w:rPr>
                <w:rFonts w:ascii="Times New Roman" w:hAnsi="Times New Roman" w:cs="Times New Roman"/>
                <w:b/>
                <w:noProof/>
              </w:rPr>
              <w:t>4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14:paraId="2FF5838B" w14:textId="02BD50DD" w:rsidR="009C61DF" w:rsidRPr="00801FCE" w:rsidRDefault="00A56D0C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56D0C">
              <w:rPr>
                <w:rFonts w:ascii="Times New Roman" w:hAnsi="Times New Roman" w:cs="Times New Roman"/>
                <w:b/>
                <w:noProof/>
              </w:rPr>
              <w:t>17UY033</w:t>
            </w:r>
            <w:r w:rsidR="00A05244">
              <w:rPr>
                <w:rFonts w:ascii="Times New Roman" w:hAnsi="Times New Roman" w:cs="Times New Roman"/>
                <w:b/>
                <w:noProof/>
              </w:rPr>
              <w:t>2</w:t>
            </w:r>
            <w:r w:rsidRPr="00A56D0C">
              <w:rPr>
                <w:rFonts w:ascii="Times New Roman" w:hAnsi="Times New Roman" w:cs="Times New Roman"/>
                <w:b/>
                <w:noProof/>
              </w:rPr>
              <w:t>-</w:t>
            </w:r>
            <w:r w:rsidR="00A05244"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</w:tr>
      <w:tr w:rsidR="009C61DF" w:rsidRPr="00801FCE" w14:paraId="58E4E99D" w14:textId="77777777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4882B553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14:paraId="65259740" w14:textId="77777777" w:rsidTr="00E74D1B">
        <w:trPr>
          <w:jc w:val="center"/>
        </w:trPr>
        <w:tc>
          <w:tcPr>
            <w:tcW w:w="3964" w:type="dxa"/>
            <w:gridSpan w:val="2"/>
          </w:tcPr>
          <w:p w14:paraId="14B9DB95" w14:textId="07036D8C" w:rsidR="009C61DF" w:rsidRPr="00A05244" w:rsidRDefault="00FE31F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 w:rsidRPr="00A052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801FCE" w:rsidRPr="00A052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17UY033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/A1: İSG, Çevre ve Kalit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098" w:type="dxa"/>
            <w:gridSpan w:val="2"/>
          </w:tcPr>
          <w:p w14:paraId="2BBBF7FE" w14:textId="6F4DACAA" w:rsidR="009C61DF" w:rsidRPr="00A05244" w:rsidRDefault="00FE31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118643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3D" w:rsidRPr="00A052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801FCE" w:rsidRPr="00A05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17UY033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 xml:space="preserve">/A2: 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 xml:space="preserve">İş Planı Yapma ve Portföy Oluşturma </w:t>
            </w:r>
          </w:p>
        </w:tc>
      </w:tr>
      <w:tr w:rsidR="009C61DF" w:rsidRPr="00801FCE" w14:paraId="1DEE1E20" w14:textId="77777777" w:rsidTr="00A56D0C">
        <w:trPr>
          <w:trHeight w:val="741"/>
          <w:jc w:val="center"/>
        </w:trPr>
        <w:tc>
          <w:tcPr>
            <w:tcW w:w="3964" w:type="dxa"/>
            <w:gridSpan w:val="2"/>
          </w:tcPr>
          <w:p w14:paraId="564421FA" w14:textId="16788C97" w:rsidR="009C61DF" w:rsidRPr="00A05244" w:rsidRDefault="00A56D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936828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052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A05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05244">
              <w:rPr>
                <w:rFonts w:ascii="Times New Roman" w:hAnsi="Times New Roman" w:cs="Times New Roman"/>
                <w:sz w:val="20"/>
                <w:szCs w:val="20"/>
              </w:rPr>
              <w:t>17UY033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5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5244">
              <w:rPr>
                <w:rFonts w:ascii="Times New Roman" w:hAnsi="Times New Roman" w:cs="Times New Roman"/>
                <w:sz w:val="20"/>
                <w:szCs w:val="20"/>
              </w:rPr>
              <w:t xml:space="preserve">/A3: 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Emlak Satışı/Kiralanması ve Sonrası İşlemleri</w:t>
            </w:r>
          </w:p>
        </w:tc>
        <w:tc>
          <w:tcPr>
            <w:tcW w:w="5098" w:type="dxa"/>
            <w:gridSpan w:val="2"/>
          </w:tcPr>
          <w:p w14:paraId="0ED8602C" w14:textId="77777777" w:rsidR="009C61DF" w:rsidRPr="00A05244" w:rsidRDefault="009C61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20A0" w:rsidRPr="00801FCE" w14:paraId="19014812" w14:textId="77777777" w:rsidTr="00E74D1B">
        <w:trPr>
          <w:jc w:val="center"/>
        </w:trPr>
        <w:tc>
          <w:tcPr>
            <w:tcW w:w="3964" w:type="dxa"/>
            <w:gridSpan w:val="2"/>
          </w:tcPr>
          <w:p w14:paraId="7CE82C6C" w14:textId="793B559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3432B973" w14:textId="31DE82A1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520A0" w:rsidRPr="00801FCE" w14:paraId="15D833B3" w14:textId="77777777" w:rsidTr="00E74D1B">
        <w:trPr>
          <w:jc w:val="center"/>
        </w:trPr>
        <w:tc>
          <w:tcPr>
            <w:tcW w:w="3964" w:type="dxa"/>
            <w:gridSpan w:val="2"/>
          </w:tcPr>
          <w:p w14:paraId="3E2C2B7A" w14:textId="1CFC6C4B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…. / …. / ……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E74D1B">
        <w:trPr>
          <w:jc w:val="center"/>
        </w:trPr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E74D1B">
        <w:trPr>
          <w:jc w:val="center"/>
        </w:trPr>
        <w:tc>
          <w:tcPr>
            <w:tcW w:w="3964" w:type="dxa"/>
            <w:gridSpan w:val="2"/>
          </w:tcPr>
          <w:p w14:paraId="71303138" w14:textId="411DC75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60DD16A5" w14:textId="0267A302"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E74D1B">
        <w:trPr>
          <w:jc w:val="center"/>
        </w:trPr>
        <w:tc>
          <w:tcPr>
            <w:tcW w:w="3964" w:type="dxa"/>
            <w:gridSpan w:val="2"/>
          </w:tcPr>
          <w:p w14:paraId="7FCB1086" w14:textId="1F4FC7BE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2C45D034" w14:textId="00C3BB9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tığı Şirket: ………………………………………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</w:p>
        </w:tc>
      </w:tr>
      <w:tr w:rsidR="006520A0" w:rsidRPr="00801FCE" w14:paraId="4E58646E" w14:textId="77777777" w:rsidTr="00E3745A">
        <w:trPr>
          <w:trHeight w:val="570"/>
          <w:jc w:val="center"/>
        </w:trPr>
        <w:tc>
          <w:tcPr>
            <w:tcW w:w="3964" w:type="dxa"/>
            <w:gridSpan w:val="2"/>
          </w:tcPr>
          <w:p w14:paraId="7F9F37A3" w14:textId="688FF0C4" w:rsidR="00E74D1B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</w:p>
        </w:tc>
        <w:tc>
          <w:tcPr>
            <w:tcW w:w="5098" w:type="dxa"/>
            <w:gridSpan w:val="2"/>
          </w:tcPr>
          <w:p w14:paraId="4B1BED3C" w14:textId="77777777"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14:paraId="1A26675F" w14:textId="348197EB"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</w:tr>
      <w:tr w:rsidR="006520A0" w:rsidRPr="00801FCE" w14:paraId="5FF1E63A" w14:textId="77777777" w:rsidTr="00E74D1B">
        <w:trPr>
          <w:jc w:val="center"/>
        </w:trPr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(Fiziksel bir engeliniz varsa açıklayınız. Kuruluş gerekli gördüğü durumlarda başvuru sahibinden sağlık raporu talep edebilir.)</w:t>
            </w:r>
          </w:p>
        </w:tc>
      </w:tr>
      <w:tr w:rsidR="006520A0" w:rsidRPr="00801FCE" w14:paraId="02B094A6" w14:textId="77777777" w:rsidTr="00E74D1B">
        <w:trPr>
          <w:jc w:val="center"/>
        </w:trPr>
        <w:tc>
          <w:tcPr>
            <w:tcW w:w="9062" w:type="dxa"/>
            <w:gridSpan w:val="4"/>
          </w:tcPr>
          <w:p w14:paraId="65553737" w14:textId="77777777" w:rsidR="006520A0" w:rsidRPr="00801FCE" w:rsidRDefault="006520A0" w:rsidP="00E3745A">
            <w:pPr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prosedür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Şikayet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Komitesinin nihai karar merci olduğunu kabul ediyorum.</w:t>
            </w:r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2FA08809" w14:textId="77777777" w:rsidR="00E3745A" w:rsidRDefault="00302228" w:rsidP="00E3745A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14:paraId="228C7D53" w14:textId="131E4EC1" w:rsidR="00E3745A" w:rsidRPr="00E3745A" w:rsidRDefault="00E3745A" w:rsidP="00E3745A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lastRenderedPageBreak/>
              <w:t xml:space="preserve">AD </w:t>
            </w:r>
            <w:proofErr w:type="gramStart"/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SOYAD: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proofErr w:type="gramEnd"/>
            <w:r w:rsidRPr="00E3745A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İMZA: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B046AA">
        <w:tc>
          <w:tcPr>
            <w:tcW w:w="6232" w:type="dxa"/>
          </w:tcPr>
          <w:p w14:paraId="490EFB19" w14:textId="3AA97F9D" w:rsidR="00801FCE" w:rsidRPr="00B046AA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2830" w:type="dxa"/>
          </w:tcPr>
          <w:p w14:paraId="4AC7B65A" w14:textId="207DC422" w:rsidR="00801FCE" w:rsidRPr="008E0903" w:rsidRDefault="00FE31F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B046AA">
        <w:tc>
          <w:tcPr>
            <w:tcW w:w="6232" w:type="dxa"/>
          </w:tcPr>
          <w:p w14:paraId="61CDAD60" w14:textId="7C7707B1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2830" w:type="dxa"/>
          </w:tcPr>
          <w:p w14:paraId="2A811DF5" w14:textId="0E718178" w:rsidR="008E0903" w:rsidRPr="008E0903" w:rsidRDefault="00FE31FF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B046AA">
        <w:tc>
          <w:tcPr>
            <w:tcW w:w="6232" w:type="dxa"/>
          </w:tcPr>
          <w:p w14:paraId="73997353" w14:textId="28286A40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2830" w:type="dxa"/>
          </w:tcPr>
          <w:p w14:paraId="60EA2692" w14:textId="00CDB68B" w:rsidR="008E0903" w:rsidRPr="008E0903" w:rsidRDefault="00FE31FF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B046AA">
        <w:tc>
          <w:tcPr>
            <w:tcW w:w="6232" w:type="dxa"/>
          </w:tcPr>
          <w:p w14:paraId="56F034B0" w14:textId="480CF2C6" w:rsidR="008E0903" w:rsidRPr="00B046AA" w:rsidRDefault="008E0903" w:rsidP="008E0903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Sağlık raporu (İskele Kurulum Elemanı_Rev01 sınavları için)</w:t>
            </w:r>
          </w:p>
        </w:tc>
        <w:tc>
          <w:tcPr>
            <w:tcW w:w="2830" w:type="dxa"/>
          </w:tcPr>
          <w:p w14:paraId="58223321" w14:textId="235A5B1C" w:rsidR="008E0903" w:rsidRPr="008E0903" w:rsidRDefault="00FE31FF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7CF0669C" w14:textId="77777777" w:rsidTr="00B046AA">
        <w:tc>
          <w:tcPr>
            <w:tcW w:w="6232" w:type="dxa"/>
          </w:tcPr>
          <w:p w14:paraId="0C164F65" w14:textId="614DA13E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2918 sayılı Karayolları Trafik Kanununun ilgili maddelerinde belirtilen sürücü belgesi (Servis Aracı Şoförü_Rev00 sınavları için)</w:t>
            </w:r>
          </w:p>
        </w:tc>
        <w:tc>
          <w:tcPr>
            <w:tcW w:w="2830" w:type="dxa"/>
          </w:tcPr>
          <w:p w14:paraId="4EF08A24" w14:textId="31292F12" w:rsidR="00B046AA" w:rsidRDefault="00FE31FF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5273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354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1EC0BFEF" w14:textId="77777777" w:rsidTr="00B046AA">
        <w:tc>
          <w:tcPr>
            <w:tcW w:w="6232" w:type="dxa"/>
          </w:tcPr>
          <w:p w14:paraId="72F54757" w14:textId="31807A05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SRC2 mesleki yeterlilik belgesi (Servis Aracı Şoförü_Rev00 sınavları için)</w:t>
            </w:r>
          </w:p>
        </w:tc>
        <w:tc>
          <w:tcPr>
            <w:tcW w:w="2830" w:type="dxa"/>
          </w:tcPr>
          <w:p w14:paraId="46BEBF61" w14:textId="1AF66F2A" w:rsidR="00B046AA" w:rsidRDefault="00FE31FF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6709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4156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4DD1060C" w14:textId="77777777" w:rsidTr="00B046AA">
        <w:tc>
          <w:tcPr>
            <w:tcW w:w="6232" w:type="dxa"/>
          </w:tcPr>
          <w:p w14:paraId="6BD7916D" w14:textId="303D2F09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Psikoteknik</w:t>
            </w:r>
            <w:proofErr w:type="spellEnd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test raporu (Servis Aracı Şoförü_Rev00 sınavları için)</w:t>
            </w:r>
          </w:p>
        </w:tc>
        <w:tc>
          <w:tcPr>
            <w:tcW w:w="2830" w:type="dxa"/>
          </w:tcPr>
          <w:p w14:paraId="47F2EF3E" w14:textId="51CC601C" w:rsidR="00B046AA" w:rsidRDefault="00FE31FF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53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078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60972028" w14:textId="77777777" w:rsidTr="00B046AA">
        <w:tc>
          <w:tcPr>
            <w:tcW w:w="6232" w:type="dxa"/>
          </w:tcPr>
          <w:p w14:paraId="66E1E31B" w14:textId="36422E6F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Adli sicil kaydı (Servis Aracı Şoförü_Rev00 sınavları için)</w:t>
            </w:r>
          </w:p>
        </w:tc>
        <w:tc>
          <w:tcPr>
            <w:tcW w:w="2830" w:type="dxa"/>
          </w:tcPr>
          <w:p w14:paraId="02D28078" w14:textId="6E09F98F" w:rsidR="00B046AA" w:rsidRDefault="00FE31FF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610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310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99E58" w14:textId="77777777" w:rsidR="00FE31FF" w:rsidRDefault="00FE31FF" w:rsidP="00302228">
      <w:pPr>
        <w:spacing w:after="0" w:line="240" w:lineRule="auto"/>
      </w:pPr>
      <w:r>
        <w:separator/>
      </w:r>
    </w:p>
  </w:endnote>
  <w:endnote w:type="continuationSeparator" w:id="0">
    <w:p w14:paraId="46D2E246" w14:textId="77777777" w:rsidR="00FE31FF" w:rsidRDefault="00FE31FF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</w:t>
    </w:r>
    <w:proofErr w:type="gramStart"/>
    <w:r>
      <w:t>PB.PR06.F</w:t>
    </w:r>
    <w:proofErr w:type="gramEnd"/>
    <w:r>
      <w:t>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A4060" w14:textId="77777777" w:rsidR="00FE31FF" w:rsidRDefault="00FE31FF" w:rsidP="00302228">
      <w:pPr>
        <w:spacing w:after="0" w:line="240" w:lineRule="auto"/>
      </w:pPr>
      <w:r>
        <w:separator/>
      </w:r>
    </w:p>
  </w:footnote>
  <w:footnote w:type="continuationSeparator" w:id="0">
    <w:p w14:paraId="388278D3" w14:textId="77777777" w:rsidR="00FE31FF" w:rsidRDefault="00FE31FF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2976F5"/>
    <w:rsid w:val="00302228"/>
    <w:rsid w:val="003A50C6"/>
    <w:rsid w:val="003E07D3"/>
    <w:rsid w:val="003E2213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51E4B"/>
    <w:rsid w:val="00801FCE"/>
    <w:rsid w:val="00821CC0"/>
    <w:rsid w:val="008E0903"/>
    <w:rsid w:val="009065A6"/>
    <w:rsid w:val="009473A1"/>
    <w:rsid w:val="009C61DF"/>
    <w:rsid w:val="00A05244"/>
    <w:rsid w:val="00A33140"/>
    <w:rsid w:val="00A56D0C"/>
    <w:rsid w:val="00AC3E03"/>
    <w:rsid w:val="00AE683E"/>
    <w:rsid w:val="00B046AA"/>
    <w:rsid w:val="00B510F7"/>
    <w:rsid w:val="00B7489F"/>
    <w:rsid w:val="00BD7627"/>
    <w:rsid w:val="00C14277"/>
    <w:rsid w:val="00C42EFA"/>
    <w:rsid w:val="00CF5E6C"/>
    <w:rsid w:val="00D07CDA"/>
    <w:rsid w:val="00E2403D"/>
    <w:rsid w:val="00E3745A"/>
    <w:rsid w:val="00E74D1B"/>
    <w:rsid w:val="00E77319"/>
    <w:rsid w:val="00EB42F5"/>
    <w:rsid w:val="00F378FF"/>
    <w:rsid w:val="00F622E7"/>
    <w:rsid w:val="00F73A05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Saygin Baban</cp:lastModifiedBy>
  <cp:revision>2</cp:revision>
  <dcterms:created xsi:type="dcterms:W3CDTF">2018-11-07T12:03:00Z</dcterms:created>
  <dcterms:modified xsi:type="dcterms:W3CDTF">2018-11-07T12:03:00Z</dcterms:modified>
</cp:coreProperties>
</file>