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090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6945"/>
        <w:gridCol w:w="6"/>
      </w:tblGrid>
      <w:tr w:rsidR="00F22AC6" w:rsidRPr="00F60E58" w14:paraId="728A47AA" w14:textId="77777777" w:rsidTr="00F60E58">
        <w:trPr>
          <w:trHeight w:val="616"/>
        </w:trPr>
        <w:tc>
          <w:tcPr>
            <w:tcW w:w="10090" w:type="dxa"/>
            <w:gridSpan w:val="3"/>
          </w:tcPr>
          <w:p w14:paraId="245F2E91" w14:textId="4ACD7EA5" w:rsidR="00F22AC6" w:rsidRPr="00F60E58" w:rsidRDefault="00F60E58" w:rsidP="00F60E58">
            <w:pPr>
              <w:pStyle w:val="TableParagraph"/>
              <w:spacing w:before="113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AKSARAY KÜÇÜK SANAYİ SİTESİ 2. </w:t>
            </w:r>
            <w:proofErr w:type="gramStart"/>
            <w:r>
              <w:rPr>
                <w:b/>
                <w:sz w:val="28"/>
                <w:szCs w:val="28"/>
              </w:rPr>
              <w:t xml:space="preserve">ETAP </w:t>
            </w:r>
            <w:r w:rsidRPr="00F60E5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60E58">
              <w:rPr>
                <w:b/>
                <w:sz w:val="28"/>
                <w:szCs w:val="28"/>
              </w:rPr>
              <w:t>ÖN</w:t>
            </w:r>
            <w:proofErr w:type="gramEnd"/>
            <w:r w:rsidRPr="00F60E5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60E58">
              <w:rPr>
                <w:b/>
                <w:sz w:val="28"/>
                <w:szCs w:val="28"/>
              </w:rPr>
              <w:t>TALEP</w:t>
            </w:r>
            <w:r w:rsidRPr="00F60E58"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BAŞVURU FOR</w:t>
            </w:r>
            <w:r w:rsidRPr="00F60E58">
              <w:rPr>
                <w:b/>
                <w:sz w:val="28"/>
                <w:szCs w:val="28"/>
              </w:rPr>
              <w:t>MU</w:t>
            </w:r>
          </w:p>
        </w:tc>
      </w:tr>
      <w:tr w:rsidR="00F22AC6" w14:paraId="3DD64871" w14:textId="77777777" w:rsidTr="00F60E58">
        <w:trPr>
          <w:gridAfter w:val="1"/>
          <w:wAfter w:w="6" w:type="dxa"/>
          <w:trHeight w:val="445"/>
        </w:trPr>
        <w:tc>
          <w:tcPr>
            <w:tcW w:w="3139" w:type="dxa"/>
          </w:tcPr>
          <w:p w14:paraId="5EAE3908" w14:textId="77777777" w:rsidR="00F22AC6" w:rsidRDefault="00000000" w:rsidP="009F78E0">
            <w:pPr>
              <w:pStyle w:val="TableParagraph"/>
              <w:ind w:right="688"/>
              <w:rPr>
                <w:b/>
              </w:rPr>
            </w:pPr>
            <w:r w:rsidRPr="00F23930">
              <w:rPr>
                <w:b/>
              </w:rPr>
              <w:t>ODA</w:t>
            </w:r>
            <w:r w:rsidRPr="00F23930">
              <w:rPr>
                <w:b/>
                <w:spacing w:val="1"/>
              </w:rPr>
              <w:t xml:space="preserve"> </w:t>
            </w:r>
            <w:r w:rsidRPr="00F23930">
              <w:rPr>
                <w:b/>
              </w:rPr>
              <w:t>SİCİL</w:t>
            </w:r>
            <w:r w:rsidRPr="00F23930">
              <w:rPr>
                <w:b/>
                <w:spacing w:val="2"/>
              </w:rPr>
              <w:t xml:space="preserve"> </w:t>
            </w:r>
            <w:r w:rsidRPr="00F23930">
              <w:rPr>
                <w:b/>
              </w:rPr>
              <w:t>NO</w:t>
            </w:r>
          </w:p>
          <w:p w14:paraId="2B74CAAC" w14:textId="267E8482" w:rsidR="00F60E58" w:rsidRPr="00F23930" w:rsidRDefault="00F60E58" w:rsidP="009F78E0">
            <w:pPr>
              <w:pStyle w:val="TableParagraph"/>
              <w:ind w:right="688"/>
              <w:rPr>
                <w:b/>
              </w:rPr>
            </w:pPr>
          </w:p>
        </w:tc>
        <w:tc>
          <w:tcPr>
            <w:tcW w:w="6945" w:type="dxa"/>
          </w:tcPr>
          <w:p w14:paraId="3A8FE879" w14:textId="77777777" w:rsidR="00F22AC6" w:rsidRPr="00F23930" w:rsidRDefault="00F22AC6">
            <w:pPr>
              <w:pStyle w:val="TableParagraph"/>
              <w:rPr>
                <w:rFonts w:ascii="Times New Roman"/>
              </w:rPr>
            </w:pPr>
          </w:p>
        </w:tc>
      </w:tr>
      <w:tr w:rsidR="00F22AC6" w14:paraId="6BFCE51F" w14:textId="77777777" w:rsidTr="00F60E58">
        <w:trPr>
          <w:gridAfter w:val="1"/>
          <w:wAfter w:w="6" w:type="dxa"/>
          <w:trHeight w:val="585"/>
        </w:trPr>
        <w:tc>
          <w:tcPr>
            <w:tcW w:w="3139" w:type="dxa"/>
          </w:tcPr>
          <w:p w14:paraId="02E88298" w14:textId="77777777" w:rsidR="009F78E0" w:rsidRDefault="009F78E0" w:rsidP="009F78E0">
            <w:pPr>
              <w:pStyle w:val="TableParagraph"/>
              <w:ind w:right="688"/>
              <w:rPr>
                <w:b/>
              </w:rPr>
            </w:pPr>
          </w:p>
          <w:p w14:paraId="595F0944" w14:textId="32C3217D" w:rsidR="00F22AC6" w:rsidRPr="00F23930" w:rsidRDefault="00000000" w:rsidP="009F78E0">
            <w:pPr>
              <w:pStyle w:val="TableParagraph"/>
              <w:ind w:right="688"/>
              <w:rPr>
                <w:b/>
              </w:rPr>
            </w:pPr>
            <w:r w:rsidRPr="00F23930">
              <w:rPr>
                <w:b/>
              </w:rPr>
              <w:t>ŞİRKET</w:t>
            </w:r>
            <w:r w:rsidRPr="00F23930">
              <w:rPr>
                <w:b/>
                <w:spacing w:val="1"/>
              </w:rPr>
              <w:t xml:space="preserve"> </w:t>
            </w:r>
            <w:r w:rsidRPr="00F23930">
              <w:rPr>
                <w:b/>
              </w:rPr>
              <w:t>UNVANI</w:t>
            </w:r>
          </w:p>
        </w:tc>
        <w:tc>
          <w:tcPr>
            <w:tcW w:w="6945" w:type="dxa"/>
          </w:tcPr>
          <w:p w14:paraId="714F386B" w14:textId="77777777" w:rsidR="00F22AC6" w:rsidRDefault="00F22AC6">
            <w:pPr>
              <w:pStyle w:val="TableParagraph"/>
              <w:rPr>
                <w:rFonts w:ascii="Times New Roman"/>
              </w:rPr>
            </w:pPr>
          </w:p>
          <w:p w14:paraId="7D607FF5" w14:textId="77777777" w:rsidR="009F78E0" w:rsidRDefault="009F78E0">
            <w:pPr>
              <w:pStyle w:val="TableParagraph"/>
              <w:rPr>
                <w:rFonts w:ascii="Times New Roman"/>
              </w:rPr>
            </w:pPr>
          </w:p>
          <w:p w14:paraId="4EEE7CE4" w14:textId="77777777" w:rsidR="009F78E0" w:rsidRDefault="009F78E0">
            <w:pPr>
              <w:pStyle w:val="TableParagraph"/>
              <w:rPr>
                <w:rFonts w:ascii="Times New Roman"/>
              </w:rPr>
            </w:pPr>
          </w:p>
          <w:p w14:paraId="06253035" w14:textId="77777777" w:rsidR="009F78E0" w:rsidRDefault="009F78E0">
            <w:pPr>
              <w:pStyle w:val="TableParagraph"/>
              <w:rPr>
                <w:rFonts w:ascii="Times New Roman"/>
              </w:rPr>
            </w:pPr>
          </w:p>
          <w:p w14:paraId="1BD0C285" w14:textId="77777777" w:rsidR="009F78E0" w:rsidRDefault="009F78E0">
            <w:pPr>
              <w:pStyle w:val="TableParagraph"/>
              <w:rPr>
                <w:rFonts w:ascii="Times New Roman"/>
              </w:rPr>
            </w:pPr>
          </w:p>
          <w:p w14:paraId="2DF35B28" w14:textId="5BB72344" w:rsidR="009F78E0" w:rsidRPr="00F23930" w:rsidRDefault="009F78E0">
            <w:pPr>
              <w:pStyle w:val="TableParagraph"/>
              <w:rPr>
                <w:rFonts w:ascii="Times New Roman"/>
              </w:rPr>
            </w:pPr>
          </w:p>
        </w:tc>
      </w:tr>
      <w:tr w:rsidR="00F22AC6" w14:paraId="476B2F30" w14:textId="77777777" w:rsidTr="00F60E58">
        <w:trPr>
          <w:gridAfter w:val="1"/>
          <w:wAfter w:w="6" w:type="dxa"/>
          <w:trHeight w:val="585"/>
        </w:trPr>
        <w:tc>
          <w:tcPr>
            <w:tcW w:w="3139" w:type="dxa"/>
          </w:tcPr>
          <w:p w14:paraId="64D7F0BE" w14:textId="77777777" w:rsidR="00F22AC6" w:rsidRPr="00F23930" w:rsidRDefault="00000000" w:rsidP="009F78E0">
            <w:pPr>
              <w:pStyle w:val="TableParagraph"/>
              <w:ind w:right="688"/>
              <w:rPr>
                <w:b/>
              </w:rPr>
            </w:pPr>
            <w:r w:rsidRPr="00F23930">
              <w:rPr>
                <w:b/>
              </w:rPr>
              <w:t>VERGİ</w:t>
            </w:r>
            <w:r w:rsidRPr="00F23930">
              <w:rPr>
                <w:b/>
                <w:spacing w:val="-1"/>
              </w:rPr>
              <w:t xml:space="preserve"> </w:t>
            </w:r>
            <w:r w:rsidRPr="00F23930">
              <w:rPr>
                <w:b/>
              </w:rPr>
              <w:t>NO</w:t>
            </w:r>
          </w:p>
        </w:tc>
        <w:tc>
          <w:tcPr>
            <w:tcW w:w="6945" w:type="dxa"/>
          </w:tcPr>
          <w:p w14:paraId="4B3B925F" w14:textId="77777777" w:rsidR="00F22AC6" w:rsidRPr="00F23930" w:rsidRDefault="00F22AC6">
            <w:pPr>
              <w:pStyle w:val="TableParagraph"/>
              <w:rPr>
                <w:rFonts w:ascii="Times New Roman"/>
              </w:rPr>
            </w:pPr>
          </w:p>
        </w:tc>
      </w:tr>
      <w:tr w:rsidR="00F22AC6" w14:paraId="5177611B" w14:textId="77777777" w:rsidTr="00F60E58">
        <w:trPr>
          <w:gridAfter w:val="1"/>
          <w:wAfter w:w="6" w:type="dxa"/>
          <w:trHeight w:val="585"/>
        </w:trPr>
        <w:tc>
          <w:tcPr>
            <w:tcW w:w="3139" w:type="dxa"/>
          </w:tcPr>
          <w:p w14:paraId="2F6F4BE4" w14:textId="77777777" w:rsidR="00F22AC6" w:rsidRPr="00F23930" w:rsidRDefault="00000000" w:rsidP="009F78E0">
            <w:pPr>
              <w:pStyle w:val="TableParagraph"/>
              <w:ind w:right="688"/>
              <w:rPr>
                <w:b/>
              </w:rPr>
            </w:pPr>
            <w:proofErr w:type="gramStart"/>
            <w:r w:rsidRPr="00F23930">
              <w:rPr>
                <w:b/>
              </w:rPr>
              <w:t>TC</w:t>
            </w:r>
            <w:proofErr w:type="gramEnd"/>
            <w:r w:rsidRPr="00F23930">
              <w:rPr>
                <w:b/>
                <w:spacing w:val="-1"/>
              </w:rPr>
              <w:t xml:space="preserve"> </w:t>
            </w:r>
            <w:r w:rsidRPr="00F23930">
              <w:rPr>
                <w:b/>
              </w:rPr>
              <w:t>KİMLİK NO</w:t>
            </w:r>
          </w:p>
        </w:tc>
        <w:tc>
          <w:tcPr>
            <w:tcW w:w="6945" w:type="dxa"/>
          </w:tcPr>
          <w:p w14:paraId="5BBF3594" w14:textId="77777777" w:rsidR="00F22AC6" w:rsidRPr="00F23930" w:rsidRDefault="00F22AC6">
            <w:pPr>
              <w:pStyle w:val="TableParagraph"/>
              <w:rPr>
                <w:rFonts w:ascii="Times New Roman"/>
              </w:rPr>
            </w:pPr>
          </w:p>
        </w:tc>
      </w:tr>
      <w:tr w:rsidR="00F22AC6" w14:paraId="01400BFB" w14:textId="77777777" w:rsidTr="00F60E58">
        <w:trPr>
          <w:gridAfter w:val="1"/>
          <w:wAfter w:w="6" w:type="dxa"/>
          <w:trHeight w:val="585"/>
        </w:trPr>
        <w:tc>
          <w:tcPr>
            <w:tcW w:w="3139" w:type="dxa"/>
          </w:tcPr>
          <w:p w14:paraId="6BAD3FD1" w14:textId="77777777" w:rsidR="00F22AC6" w:rsidRPr="00F23930" w:rsidRDefault="00000000" w:rsidP="009F78E0">
            <w:pPr>
              <w:pStyle w:val="TableParagraph"/>
              <w:ind w:right="688"/>
              <w:rPr>
                <w:b/>
              </w:rPr>
            </w:pPr>
            <w:r w:rsidRPr="00F23930">
              <w:rPr>
                <w:b/>
              </w:rPr>
              <w:t>YETKİLİ</w:t>
            </w:r>
            <w:r w:rsidRPr="00F23930">
              <w:rPr>
                <w:b/>
                <w:spacing w:val="2"/>
              </w:rPr>
              <w:t xml:space="preserve"> </w:t>
            </w:r>
            <w:r w:rsidRPr="00F23930">
              <w:rPr>
                <w:b/>
              </w:rPr>
              <w:t>ADI</w:t>
            </w:r>
            <w:r w:rsidRPr="00F23930">
              <w:rPr>
                <w:b/>
                <w:spacing w:val="2"/>
              </w:rPr>
              <w:t xml:space="preserve"> </w:t>
            </w:r>
            <w:r w:rsidRPr="00F23930">
              <w:rPr>
                <w:b/>
              </w:rPr>
              <w:t>SOYADI</w:t>
            </w:r>
          </w:p>
        </w:tc>
        <w:tc>
          <w:tcPr>
            <w:tcW w:w="6945" w:type="dxa"/>
          </w:tcPr>
          <w:p w14:paraId="707630EE" w14:textId="77777777" w:rsidR="00F22AC6" w:rsidRPr="00F23930" w:rsidRDefault="00F22AC6">
            <w:pPr>
              <w:pStyle w:val="TableParagraph"/>
              <w:rPr>
                <w:rFonts w:ascii="Times New Roman"/>
              </w:rPr>
            </w:pPr>
          </w:p>
        </w:tc>
      </w:tr>
      <w:tr w:rsidR="00F22AC6" w14:paraId="7C8521A0" w14:textId="77777777" w:rsidTr="00F60E58">
        <w:trPr>
          <w:gridAfter w:val="1"/>
          <w:wAfter w:w="6" w:type="dxa"/>
          <w:trHeight w:val="585"/>
        </w:trPr>
        <w:tc>
          <w:tcPr>
            <w:tcW w:w="3139" w:type="dxa"/>
          </w:tcPr>
          <w:p w14:paraId="6DC8CBA6" w14:textId="77777777" w:rsidR="00F22AC6" w:rsidRPr="00F23930" w:rsidRDefault="00000000" w:rsidP="009F78E0">
            <w:pPr>
              <w:pStyle w:val="TableParagraph"/>
              <w:ind w:right="688"/>
              <w:rPr>
                <w:b/>
              </w:rPr>
            </w:pPr>
            <w:r w:rsidRPr="00F23930">
              <w:rPr>
                <w:b/>
              </w:rPr>
              <w:t>CEP</w:t>
            </w:r>
            <w:r w:rsidRPr="00F23930">
              <w:rPr>
                <w:b/>
                <w:spacing w:val="1"/>
              </w:rPr>
              <w:t xml:space="preserve"> </w:t>
            </w:r>
            <w:r w:rsidRPr="00F23930">
              <w:rPr>
                <w:b/>
              </w:rPr>
              <w:t>TELEFONU</w:t>
            </w:r>
            <w:r w:rsidRPr="00F23930">
              <w:rPr>
                <w:b/>
                <w:spacing w:val="1"/>
              </w:rPr>
              <w:t xml:space="preserve"> </w:t>
            </w:r>
            <w:r w:rsidRPr="00F23930">
              <w:rPr>
                <w:b/>
              </w:rPr>
              <w:t>1</w:t>
            </w:r>
          </w:p>
        </w:tc>
        <w:tc>
          <w:tcPr>
            <w:tcW w:w="6945" w:type="dxa"/>
          </w:tcPr>
          <w:p w14:paraId="4B399E92" w14:textId="77777777" w:rsidR="00F22AC6" w:rsidRPr="00F23930" w:rsidRDefault="00F22AC6">
            <w:pPr>
              <w:pStyle w:val="TableParagraph"/>
              <w:rPr>
                <w:rFonts w:ascii="Times New Roman"/>
              </w:rPr>
            </w:pPr>
          </w:p>
        </w:tc>
      </w:tr>
      <w:tr w:rsidR="00F22AC6" w14:paraId="325C43E8" w14:textId="77777777" w:rsidTr="00F60E58">
        <w:trPr>
          <w:gridAfter w:val="1"/>
          <w:wAfter w:w="6" w:type="dxa"/>
          <w:trHeight w:val="585"/>
        </w:trPr>
        <w:tc>
          <w:tcPr>
            <w:tcW w:w="3139" w:type="dxa"/>
          </w:tcPr>
          <w:p w14:paraId="5DEC14E2" w14:textId="77777777" w:rsidR="00F22AC6" w:rsidRDefault="00000000" w:rsidP="009F78E0">
            <w:pPr>
              <w:pStyle w:val="TableParagraph"/>
              <w:ind w:right="688"/>
              <w:rPr>
                <w:b/>
              </w:rPr>
            </w:pPr>
            <w:r w:rsidRPr="00F23930">
              <w:rPr>
                <w:b/>
              </w:rPr>
              <w:t>MESLEK</w:t>
            </w:r>
            <w:r w:rsidR="00F60E58">
              <w:rPr>
                <w:b/>
              </w:rPr>
              <w:t xml:space="preserve"> (NACE KODUNDA KAYITLI FAALİYET)</w:t>
            </w:r>
          </w:p>
          <w:p w14:paraId="2F3E8FC4" w14:textId="7B00849A" w:rsidR="00F60E58" w:rsidRPr="00F23930" w:rsidRDefault="00F60E58" w:rsidP="009F78E0">
            <w:pPr>
              <w:pStyle w:val="TableParagraph"/>
              <w:ind w:right="688"/>
              <w:rPr>
                <w:b/>
              </w:rPr>
            </w:pPr>
          </w:p>
        </w:tc>
        <w:tc>
          <w:tcPr>
            <w:tcW w:w="6945" w:type="dxa"/>
          </w:tcPr>
          <w:p w14:paraId="0E1E1019" w14:textId="77777777" w:rsidR="00F22AC6" w:rsidRPr="00F23930" w:rsidRDefault="00F22AC6">
            <w:pPr>
              <w:pStyle w:val="TableParagraph"/>
              <w:rPr>
                <w:rFonts w:ascii="Times New Roman"/>
              </w:rPr>
            </w:pPr>
          </w:p>
        </w:tc>
      </w:tr>
      <w:tr w:rsidR="00F22AC6" w14:paraId="551D5316" w14:textId="77777777" w:rsidTr="00F60E58">
        <w:trPr>
          <w:gridAfter w:val="1"/>
          <w:wAfter w:w="6" w:type="dxa"/>
          <w:trHeight w:val="585"/>
        </w:trPr>
        <w:tc>
          <w:tcPr>
            <w:tcW w:w="3139" w:type="dxa"/>
          </w:tcPr>
          <w:p w14:paraId="320CD42F" w14:textId="2824D227" w:rsidR="00F22AC6" w:rsidRPr="00F23930" w:rsidRDefault="00000000" w:rsidP="009F78E0">
            <w:pPr>
              <w:pStyle w:val="TableParagraph"/>
              <w:ind w:right="-714"/>
              <w:rPr>
                <w:b/>
              </w:rPr>
            </w:pPr>
            <w:r w:rsidRPr="00F23930">
              <w:rPr>
                <w:b/>
              </w:rPr>
              <w:t>TALEP</w:t>
            </w:r>
            <w:r w:rsidRPr="00F23930">
              <w:rPr>
                <w:b/>
                <w:spacing w:val="1"/>
              </w:rPr>
              <w:t xml:space="preserve"> </w:t>
            </w:r>
            <w:r w:rsidRPr="00F23930">
              <w:rPr>
                <w:b/>
              </w:rPr>
              <w:t>EDİLEN</w:t>
            </w:r>
            <w:r w:rsidRPr="00F23930">
              <w:rPr>
                <w:b/>
                <w:spacing w:val="2"/>
              </w:rPr>
              <w:t xml:space="preserve"> </w:t>
            </w:r>
            <w:proofErr w:type="gramStart"/>
            <w:r w:rsidRPr="00F23930">
              <w:rPr>
                <w:b/>
              </w:rPr>
              <w:t>DÜKKAN</w:t>
            </w:r>
            <w:proofErr w:type="gramEnd"/>
            <w:r w:rsidRPr="00F23930">
              <w:rPr>
                <w:b/>
                <w:spacing w:val="2"/>
              </w:rPr>
              <w:t xml:space="preserve"> </w:t>
            </w:r>
            <w:r w:rsidR="00F60E58">
              <w:rPr>
                <w:b/>
                <w:spacing w:val="2"/>
              </w:rPr>
              <w:t>M</w:t>
            </w:r>
            <w:r w:rsidRPr="00F23930">
              <w:rPr>
                <w:b/>
              </w:rPr>
              <w:t>2</w:t>
            </w:r>
          </w:p>
        </w:tc>
        <w:tc>
          <w:tcPr>
            <w:tcW w:w="6945" w:type="dxa"/>
          </w:tcPr>
          <w:p w14:paraId="3134E40B" w14:textId="77777777" w:rsidR="00F22AC6" w:rsidRPr="00F23930" w:rsidRDefault="00F22AC6">
            <w:pPr>
              <w:pStyle w:val="TableParagraph"/>
              <w:rPr>
                <w:rFonts w:ascii="Times New Roman"/>
              </w:rPr>
            </w:pPr>
          </w:p>
        </w:tc>
      </w:tr>
      <w:tr w:rsidR="00F22AC6" w14:paraId="1D7870B9" w14:textId="77777777" w:rsidTr="00F60E58">
        <w:trPr>
          <w:gridAfter w:val="1"/>
          <w:wAfter w:w="6" w:type="dxa"/>
          <w:trHeight w:val="585"/>
        </w:trPr>
        <w:tc>
          <w:tcPr>
            <w:tcW w:w="3139" w:type="dxa"/>
          </w:tcPr>
          <w:p w14:paraId="61094BB5" w14:textId="77777777" w:rsidR="00F22AC6" w:rsidRPr="00F23930" w:rsidRDefault="00F22AC6" w:rsidP="009F78E0">
            <w:pPr>
              <w:pStyle w:val="TableParagraph"/>
              <w:spacing w:before="3"/>
              <w:rPr>
                <w:rFonts w:ascii="Times New Roman"/>
              </w:rPr>
            </w:pPr>
          </w:p>
          <w:p w14:paraId="3CAA3AFE" w14:textId="77777777" w:rsidR="00F22AC6" w:rsidRPr="00F23930" w:rsidRDefault="00000000" w:rsidP="009F78E0">
            <w:pPr>
              <w:pStyle w:val="TableParagraph"/>
              <w:ind w:right="688"/>
              <w:rPr>
                <w:b/>
              </w:rPr>
            </w:pPr>
            <w:r w:rsidRPr="00F23930">
              <w:rPr>
                <w:b/>
              </w:rPr>
              <w:t>MAİL</w:t>
            </w:r>
            <w:r w:rsidRPr="00F23930">
              <w:rPr>
                <w:b/>
                <w:spacing w:val="1"/>
              </w:rPr>
              <w:t xml:space="preserve"> </w:t>
            </w:r>
            <w:r w:rsidRPr="00F23930">
              <w:rPr>
                <w:b/>
              </w:rPr>
              <w:t>ADRESİ</w:t>
            </w:r>
          </w:p>
        </w:tc>
        <w:tc>
          <w:tcPr>
            <w:tcW w:w="6945" w:type="dxa"/>
          </w:tcPr>
          <w:p w14:paraId="69A5ECC0" w14:textId="77777777" w:rsidR="00F22AC6" w:rsidRPr="00F23930" w:rsidRDefault="00F22AC6">
            <w:pPr>
              <w:pStyle w:val="TableParagraph"/>
              <w:rPr>
                <w:rFonts w:ascii="Times New Roman"/>
              </w:rPr>
            </w:pPr>
          </w:p>
        </w:tc>
      </w:tr>
      <w:tr w:rsidR="00F22AC6" w14:paraId="4FFE1408" w14:textId="77777777" w:rsidTr="00F60E58">
        <w:trPr>
          <w:gridAfter w:val="1"/>
          <w:wAfter w:w="6" w:type="dxa"/>
          <w:trHeight w:val="667"/>
        </w:trPr>
        <w:tc>
          <w:tcPr>
            <w:tcW w:w="3139" w:type="dxa"/>
            <w:tcBorders>
              <w:left w:val="nil"/>
              <w:bottom w:val="nil"/>
              <w:right w:val="nil"/>
            </w:tcBorders>
          </w:tcPr>
          <w:p w14:paraId="30891D0F" w14:textId="77777777" w:rsidR="00F22AC6" w:rsidRDefault="00F22A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5" w:type="dxa"/>
            <w:tcBorders>
              <w:left w:val="nil"/>
              <w:bottom w:val="nil"/>
              <w:right w:val="nil"/>
            </w:tcBorders>
          </w:tcPr>
          <w:p w14:paraId="172C969A" w14:textId="77777777" w:rsidR="00F22AC6" w:rsidRDefault="00F22AC6" w:rsidP="00F23930">
            <w:pPr>
              <w:pStyle w:val="AralkYok"/>
            </w:pPr>
          </w:p>
          <w:p w14:paraId="6C73C956" w14:textId="77777777" w:rsidR="00F22AC6" w:rsidRPr="00F60E58" w:rsidRDefault="00000000" w:rsidP="00F23930">
            <w:pPr>
              <w:pStyle w:val="AralkYok"/>
              <w:jc w:val="right"/>
              <w:rPr>
                <w:b/>
                <w:bCs/>
                <w:sz w:val="24"/>
                <w:szCs w:val="24"/>
              </w:rPr>
            </w:pPr>
            <w:r w:rsidRPr="00F60E58">
              <w:rPr>
                <w:b/>
                <w:bCs/>
                <w:sz w:val="24"/>
                <w:szCs w:val="24"/>
              </w:rPr>
              <w:t>YETKİLİ ADI</w:t>
            </w:r>
            <w:r w:rsidRPr="00F60E58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60E58">
              <w:rPr>
                <w:b/>
                <w:bCs/>
                <w:sz w:val="24"/>
                <w:szCs w:val="24"/>
              </w:rPr>
              <w:t>SOYADI</w:t>
            </w:r>
          </w:p>
          <w:p w14:paraId="4DA47C7C" w14:textId="5488A288" w:rsidR="00F23930" w:rsidRPr="00F60E58" w:rsidRDefault="00F23930" w:rsidP="00F23930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F60E5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KAŞE</w:t>
            </w:r>
          </w:p>
          <w:p w14:paraId="249A56BB" w14:textId="7E2DE975" w:rsidR="00F23930" w:rsidRDefault="00F23930" w:rsidP="00F23930">
            <w:pPr>
              <w:pStyle w:val="AralkYok"/>
              <w:jc w:val="center"/>
              <w:rPr>
                <w:sz w:val="15"/>
              </w:rPr>
            </w:pPr>
            <w:r w:rsidRPr="00F60E5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F60E58">
              <w:rPr>
                <w:b/>
                <w:bCs/>
                <w:sz w:val="24"/>
                <w:szCs w:val="24"/>
              </w:rPr>
              <w:t xml:space="preserve">   </w:t>
            </w:r>
            <w:r w:rsidRPr="00F60E58">
              <w:rPr>
                <w:b/>
                <w:bCs/>
                <w:sz w:val="24"/>
                <w:szCs w:val="24"/>
              </w:rPr>
              <w:t xml:space="preserve"> İMZA</w:t>
            </w:r>
          </w:p>
        </w:tc>
      </w:tr>
    </w:tbl>
    <w:p w14:paraId="1B44988E" w14:textId="2FCB995D" w:rsidR="0072302E" w:rsidRDefault="0072302E"/>
    <w:p w14:paraId="6D3923B4" w14:textId="77777777" w:rsidR="00F23930" w:rsidRDefault="00F23930"/>
    <w:p w14:paraId="75B1649F" w14:textId="77777777" w:rsidR="00F23930" w:rsidRDefault="00F23930"/>
    <w:p w14:paraId="66CCC568" w14:textId="77777777" w:rsidR="00F23930" w:rsidRDefault="00F23930"/>
    <w:p w14:paraId="11B9856C" w14:textId="77777777" w:rsidR="00F23930" w:rsidRDefault="00F23930"/>
    <w:p w14:paraId="59FB8B13" w14:textId="77777777" w:rsidR="00F23930" w:rsidRDefault="00F23930"/>
    <w:p w14:paraId="5684AAE4" w14:textId="77777777" w:rsidR="00F23930" w:rsidRDefault="00F23930"/>
    <w:p w14:paraId="673F1923" w14:textId="40B81252" w:rsidR="00F60E58" w:rsidRPr="00EE30F6" w:rsidRDefault="00F23930" w:rsidP="00F60E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0E58">
        <w:rPr>
          <w:rFonts w:ascii="Times New Roman" w:hAnsi="Times New Roman" w:cs="Times New Roman"/>
          <w:b/>
          <w:bCs/>
          <w:sz w:val="28"/>
          <w:szCs w:val="28"/>
        </w:rPr>
        <w:t>DİLEKÇE EKİNDE</w:t>
      </w:r>
      <w:r w:rsidR="00F60E58" w:rsidRPr="00F60E58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CFB899E" w14:textId="5390936B" w:rsidR="00F60E58" w:rsidRDefault="00EE30F6" w:rsidP="00F6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0E58">
        <w:rPr>
          <w:rFonts w:ascii="Times New Roman" w:hAnsi="Times New Roman" w:cs="Times New Roman"/>
          <w:sz w:val="28"/>
          <w:szCs w:val="28"/>
        </w:rPr>
        <w:t>-</w:t>
      </w:r>
      <w:r w:rsidR="00F23930" w:rsidRPr="00F60E58">
        <w:rPr>
          <w:rFonts w:ascii="Times New Roman" w:hAnsi="Times New Roman" w:cs="Times New Roman"/>
          <w:sz w:val="28"/>
          <w:szCs w:val="28"/>
        </w:rPr>
        <w:t>VERGİ LEVHA FOTOKOPİSİ</w:t>
      </w:r>
      <w:r w:rsidR="00F60E5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F9414D1" w14:textId="6C745D30" w:rsidR="00F60E58" w:rsidRDefault="00F60E58" w:rsidP="00F60E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27FB2A" w14:textId="5CB9AAE8" w:rsidR="00EE30F6" w:rsidRDefault="00EE30F6" w:rsidP="00F6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2-16/02/2023 TARİHİNDEN ÖNCE 1</w:t>
      </w:r>
      <w:r w:rsidR="008341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ETEP</w:t>
      </w:r>
      <w:r w:rsidR="0083414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A</w:t>
      </w:r>
      <w:r w:rsidR="00834148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İŞ YERİ VE AÇIK ALANDAN ARSA ALAN KİŞİ TEKRAREN VE EŞİYLE 18 YAINDAN KÜÇÜK ÇOCUĞU ADINA ŞİRKET İSE ŞİRKET ORTAĞI VE ŞİRKETLE BAĞLANTSI OLAN ŞAHIS VE ESNAFLAR BU HAKTAN YARARLANAMAYACAKTIR.</w:t>
      </w:r>
      <w:r w:rsidR="00834148">
        <w:rPr>
          <w:rFonts w:ascii="Times New Roman" w:hAnsi="Times New Roman" w:cs="Times New Roman"/>
          <w:sz w:val="28"/>
          <w:szCs w:val="28"/>
        </w:rPr>
        <w:t xml:space="preserve"> İLK İŞYERİM KAPSAMINDA TOPLU KONUT İDARESİNE BAŞVURU YAPAN ESNAFLARIN TALEPLERİ ALINSA DAHİ, KURA ÇEKİMİ SONUCUNDA HAK SAHİBİ OLDUĞU TAKTİRDE ALINAN TALEPLER İPTAL EDİLECEKTİR.</w:t>
      </w:r>
      <w:r>
        <w:rPr>
          <w:rFonts w:ascii="Times New Roman" w:hAnsi="Times New Roman" w:cs="Times New Roman"/>
          <w:sz w:val="28"/>
          <w:szCs w:val="28"/>
        </w:rPr>
        <w:t xml:space="preserve"> BU HUSUSLRIN TARAFIM NEZDİNDE VUKU BULMUŞ OLMASI HALİNDE BAŞVURUM GEÇERSİZDİR.</w:t>
      </w:r>
    </w:p>
    <w:sectPr w:rsidR="00EE30F6">
      <w:type w:val="continuous"/>
      <w:pgSz w:w="11910" w:h="16840"/>
      <w:pgMar w:top="1060" w:right="10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C6"/>
    <w:rsid w:val="0072302E"/>
    <w:rsid w:val="00834148"/>
    <w:rsid w:val="009F78E0"/>
    <w:rsid w:val="00EE30F6"/>
    <w:rsid w:val="00F22AC6"/>
    <w:rsid w:val="00F23930"/>
    <w:rsid w:val="00F6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A7B8"/>
  <w15:docId w15:val="{0AFF1C36-D1A5-4FFC-BAB1-B7801091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F2393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Ticaret Odası</dc:creator>
  <cp:lastModifiedBy>tunahan cinar</cp:lastModifiedBy>
  <cp:revision>2</cp:revision>
  <cp:lastPrinted>2023-03-03T12:17:00Z</cp:lastPrinted>
  <dcterms:created xsi:type="dcterms:W3CDTF">2023-03-06T08:00:00Z</dcterms:created>
  <dcterms:modified xsi:type="dcterms:W3CDTF">2023-03-06T08:00:00Z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2023-02-24T00:00:00Z</vt:filetime>
  </property>
</Properties>
</file>