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E9" w:rsidRDefault="00DD61E9" w:rsidP="00DD61E9">
      <w:pPr>
        <w:tabs>
          <w:tab w:val="left" w:pos="1418"/>
          <w:tab w:val="left" w:pos="1843"/>
        </w:tabs>
        <w:spacing w:after="120" w:line="240" w:lineRule="auto"/>
        <w:ind w:left="1843" w:hanging="1843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TÜRKİYE – ÖZBEKİSTAN İŞ FORUMU</w:t>
      </w:r>
    </w:p>
    <w:p w:rsidR="00DD61E9" w:rsidRDefault="00DD61E9" w:rsidP="00DD61E9">
      <w:pPr>
        <w:tabs>
          <w:tab w:val="left" w:pos="1418"/>
          <w:tab w:val="left" w:pos="1843"/>
        </w:tabs>
        <w:spacing w:after="0" w:line="240" w:lineRule="auto"/>
        <w:ind w:left="1843" w:hanging="1843"/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23 Temmuz 2019 / Sheraton Ankara Hotel</w:t>
      </w:r>
    </w:p>
    <w:p w:rsidR="00DD61E9" w:rsidRDefault="00DD61E9" w:rsidP="00DD61E9">
      <w:pPr>
        <w:tabs>
          <w:tab w:val="left" w:pos="1418"/>
          <w:tab w:val="left" w:pos="1843"/>
        </w:tabs>
        <w:spacing w:after="0" w:line="240" w:lineRule="auto"/>
        <w:ind w:left="1843" w:hanging="1843"/>
        <w:jc w:val="center"/>
        <w:rPr>
          <w:rFonts w:ascii="Arial" w:hAnsi="Arial" w:cs="Arial"/>
          <w:sz w:val="28"/>
        </w:rPr>
      </w:pPr>
    </w:p>
    <w:p w:rsidR="00DD61E9" w:rsidRPr="00DD61E9" w:rsidRDefault="00DD61E9" w:rsidP="00DD61E9">
      <w:pPr>
        <w:tabs>
          <w:tab w:val="left" w:pos="1418"/>
          <w:tab w:val="left" w:pos="1843"/>
        </w:tabs>
        <w:spacing w:after="0" w:line="240" w:lineRule="auto"/>
        <w:ind w:left="1843" w:hanging="1843"/>
        <w:jc w:val="center"/>
        <w:rPr>
          <w:rFonts w:ascii="Arial" w:hAnsi="Arial" w:cs="Arial"/>
          <w:sz w:val="28"/>
        </w:rPr>
      </w:pPr>
    </w:p>
    <w:p w:rsidR="00DD61E9" w:rsidRPr="00DD61E9" w:rsidRDefault="00DD61E9" w:rsidP="00DD61E9">
      <w:pPr>
        <w:tabs>
          <w:tab w:val="left" w:pos="1418"/>
          <w:tab w:val="left" w:pos="1843"/>
        </w:tabs>
        <w:spacing w:after="0" w:line="240" w:lineRule="auto"/>
        <w:ind w:left="1843" w:hanging="1843"/>
        <w:jc w:val="center"/>
        <w:rPr>
          <w:rFonts w:ascii="Arial" w:hAnsi="Arial" w:cs="Arial"/>
          <w:b/>
          <w:sz w:val="28"/>
          <w:u w:val="single"/>
        </w:rPr>
      </w:pPr>
      <w:r w:rsidRPr="00DD61E9">
        <w:rPr>
          <w:rFonts w:ascii="Arial" w:hAnsi="Arial" w:cs="Arial"/>
          <w:b/>
          <w:sz w:val="28"/>
          <w:u w:val="single"/>
        </w:rPr>
        <w:t>TASLAK HEYET LİSTESİ</w:t>
      </w:r>
    </w:p>
    <w:p w:rsidR="00DD61E9" w:rsidRDefault="00DD61E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092"/>
        <w:gridCol w:w="5735"/>
      </w:tblGrid>
      <w:tr w:rsidR="00DD61E9" w:rsidRPr="00DD61E9" w:rsidTr="00DD61E9">
        <w:trPr>
          <w:trHeight w:val="62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DD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#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DD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AD SOYAD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DD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ÜNVAN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Ganiyev Elyor Majidovich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Başbakan Yardımcı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Agzamhodjayev Alisher Anvarovich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Ankara Büyükelçisi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Kudratov Laziz Shavkatovich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ÖzbekistanYatırım ve Dış Ticaret Bakan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Mirzamahmudov Jurabek Tursunpulatovich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Enerji Bakanı Birinci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Nizomov Bahodir Mahmudovich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Sağlık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Dehkanov Davron Tulkunovich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Ulaştırma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Saifnazarov Sahib Ismailovich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Ekonomi ve Endüstri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Umurzakov Bahodir Hamidovich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İstihdam ve Çalışma İlişkileri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Hodjayev Saidkamol Saidkarimovich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Tarım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Norinbayev Oybek Kabiljanovich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Özbekistan İnovatif Gelişim Bakanı Yardımcısı 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Begimkulov Uzokboy Shoimkulovich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Orta ve Yüksek Öğretim Bakanı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Kasimhodjayev Ulugbek Patxiddinovich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Devlet Komitesi Turizmi Geliştirme Departmanı Birinci Başkan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Kadirhodjayev Azam Alisherovich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Devlet Komitesi Jeoloji ve Madeni Kaynaklar Departmanı Başkan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Kariyev Sardor Hikmatovich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İlaç Endüstrisi Geliştirme Ajansı Genel Müdürü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Ikramov Adham Ilhamovich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Özbekistan Ticaret ve Sanayi Odası Başkanı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Sattarov Dilshod Nematovich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“Uzsdantart” Ajansı Başkanı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17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Jalilov Tohirjon Abdunabiyevich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 “Uzbekoziqovqatholding” Başkanı (gıda) 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3A7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lastRenderedPageBreak/>
              <w:t>#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3A7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AD SOYAD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1E9" w:rsidRPr="00DD61E9" w:rsidRDefault="00DD61E9" w:rsidP="003A7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b/>
                <w:color w:val="000000"/>
                <w:lang w:eastAsia="tr-TR"/>
              </w:rPr>
              <w:t>ÜNVAN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Sidikov Bahodirjon Bahromovich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“Uzbekneftegaz” Birinci Başkan Yardımcısı  (petrol ve doğal gaz)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19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Hashimov Mansur Rustamovich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“Uzeltexsanoat” Birinci Başkan Yardımcısı (beyaz eşya)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Kamalov Akmal Saydakbarovich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“Uzbekistan railways” demiryolları Başkan Yardımcısı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Abrayev Ulugbek Umarovich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“Uzbuildingmaterials” birliği Başkan Yardımcısı (yapı malzemeleri)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Nurmuhamedov Farhod Hasanovich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“Uzcharmsanoat” birliği Başkan Yardımcısı (deri endüstrisi)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Yusupov Rustam Farhadovich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“Uzavtosanot” Başkan Yardımcısı (otomotiv endüstrisi)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Mirahmedov Nodir Turgunovich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“Uzbekzargarsanoati” birliği Başkan Yardımcısı (mücevher endüstrisi)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Nabiyev Shavkat Radjabalievich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“Uzkimyosanoat” Başkan Yardımcısı (ecza/ilaç)</w:t>
            </w:r>
          </w:p>
        </w:tc>
      </w:tr>
      <w:tr w:rsidR="00DD61E9" w:rsidRPr="00DD61E9" w:rsidTr="00DD61E9">
        <w:trPr>
          <w:trHeight w:val="62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26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 xml:space="preserve">Xalmatov Sabir Erkinovich 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1E9" w:rsidRPr="00DD61E9" w:rsidRDefault="00DD61E9" w:rsidP="00DD61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DD61E9">
              <w:rPr>
                <w:rFonts w:ascii="Arial" w:eastAsia="Times New Roman" w:hAnsi="Arial" w:cs="Arial"/>
                <w:color w:val="000000"/>
                <w:lang w:eastAsia="tr-TR"/>
              </w:rPr>
              <w:t>“Uzagrotehsanoatholding” Başkan Yardımcısı (tarım makineleri)</w:t>
            </w:r>
          </w:p>
        </w:tc>
      </w:tr>
    </w:tbl>
    <w:p w:rsidR="00DD61E9" w:rsidRDefault="00DD61E9"/>
    <w:sectPr w:rsidR="00DD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4F" w:rsidRDefault="00E1404F" w:rsidP="00DD61E9">
      <w:pPr>
        <w:spacing w:after="0" w:line="240" w:lineRule="auto"/>
      </w:pPr>
      <w:r>
        <w:separator/>
      </w:r>
    </w:p>
  </w:endnote>
  <w:endnote w:type="continuationSeparator" w:id="0">
    <w:p w:rsidR="00E1404F" w:rsidRDefault="00E1404F" w:rsidP="00DD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4F" w:rsidRDefault="00E1404F" w:rsidP="00DD61E9">
      <w:pPr>
        <w:spacing w:after="0" w:line="240" w:lineRule="auto"/>
      </w:pPr>
      <w:r>
        <w:separator/>
      </w:r>
    </w:p>
  </w:footnote>
  <w:footnote w:type="continuationSeparator" w:id="0">
    <w:p w:rsidR="00E1404F" w:rsidRDefault="00E1404F" w:rsidP="00DD6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E9"/>
    <w:rsid w:val="00025A0E"/>
    <w:rsid w:val="003E4122"/>
    <w:rsid w:val="00DD61E9"/>
    <w:rsid w:val="00E1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1E9"/>
  </w:style>
  <w:style w:type="paragraph" w:styleId="Footer">
    <w:name w:val="footer"/>
    <w:basedOn w:val="Normal"/>
    <w:link w:val="FooterChar"/>
    <w:uiPriority w:val="99"/>
    <w:unhideWhenUsed/>
    <w:rsid w:val="00DD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1E9"/>
  </w:style>
  <w:style w:type="paragraph" w:styleId="Footer">
    <w:name w:val="footer"/>
    <w:basedOn w:val="Normal"/>
    <w:link w:val="FooterChar"/>
    <w:uiPriority w:val="99"/>
    <w:unhideWhenUsed/>
    <w:rsid w:val="00DD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Hamide Ozdemir</cp:lastModifiedBy>
  <cp:revision>2</cp:revision>
  <dcterms:created xsi:type="dcterms:W3CDTF">2019-07-08T06:23:00Z</dcterms:created>
  <dcterms:modified xsi:type="dcterms:W3CDTF">2019-07-08T06:23:00Z</dcterms:modified>
</cp:coreProperties>
</file>